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ZGODA NA PRZETWARZANIE DANYCH OSOBOWYCH W POSTACI WIZERUNKU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 podstawie art. 6 ust. 1 lit. a) i art. 7 Rozporządzenia Parlamentu Europejskiego i Rady (UE) 2016/679 z dnia 27 kwietnia 2016 r. w sprawie ochrony osób fizycznych w związku z przetwarzaniem danych osobowych i w sprawie swobodnego przepływu takich danych oraz uchylenia dyrektywy 95/46/WE oraz art. 81 ustawy o prawie autorskim i prawach pokrewnych z dnia 4 lutego 1994 r.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Ja, niżej podpisany .......................................................................... wyrażam zgodę na przetwarzanie moich danych osobowych w postaci wizerunku i jego rozpowszechnianie w celach promocyjnych Stacji Narciarskiej Jaworzyna Krynicka, w tym opublikowania na stronie internetowej winterfunday.pl.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Krynica – Zdrój 09.03.2025 r. ................................................ (podpis)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FORMULARZ DLA RODZICÓW/OPIEKUNÓW MAŁOLETNICH OSÓB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ZGODA NA PRZETWARZANIE DANYCH OSOBOWYCH W POSTACI WIZERUNKU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 podstawie art. 6 ust. 1 lit. a) i art. 7 Rozporządzenia Parlamentu Europejskiego i Rady (UE) 2016/679 z dnia 27 kwietnia 2016 r. w sprawie ochrony osób fizycznych w związku z przetwarzaniem danych osobowych i w sprawie swobodnego przepływu takich danych oraz uchylenia dyrektywy 95/46/WE oraz art. 81 ustawy o prawie autorskim i prawach pokrewnych z dnia 4 lutego 1994 r.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Ja, niżej podpisany .................................................................................................. rodzic / opiekun dziecka: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...................................................................................................................................................(imię i nazwisko dziecka)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wyrażam zgodę na przetwarzanie danych osobowych w postaci wizerunku mojego dziecka / podopiecznego i rozpowszechnianie jego wizerunku w celach promocyjnych Stacji Narciarskiej Jaworzyna Krynicka, w tym opublikowania na stronie internetowej winterfunday.pl.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Krynica – Zdrój 09.03.2025 r. ................................................ (podpis)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